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42" w:rsidRPr="00813442" w:rsidRDefault="00813442" w:rsidP="0081344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1.1</w:t>
      </w:r>
      <w:r w:rsidR="00A318C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ลักษณะของแผนยุทธศาสตร์การพัฒนา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แผนยุทธศาสตร์การพัฒนา หมายความว่า แผนพัฒนาเศรษฐกิจและสังคมขององค์กรปกครองส่วนท้องถิ่นที่กำหนดยุทธศาสตร์ แนวทางการพัฒนาขององค์กรปกครองส่วนท้องถิ่น </w:t>
      </w:r>
      <w:r w:rsidRPr="00813442">
        <w:rPr>
          <w:rFonts w:ascii="TH SarabunIT๙" w:hAnsi="TH SarabunIT๙" w:cs="TH SarabunIT๙"/>
          <w:sz w:val="32"/>
          <w:szCs w:val="32"/>
          <w:cs/>
        </w:rPr>
        <w:br/>
        <w:t>ซึ่งแสดงถึงวิสัยทัศน์ พันธกิจ และจุดมุ่งหมายเพื่อการพัฒนาในอนาคต โดยสอดคล้องกับแผนพัฒนาเศรษฐกิจและสังคมแห่งชาติ แผนการบริหารราชการแผ่นดิน ยุทธศาสตร์การพัฒนาจังหวัด อำเภอ แผนชุมชน และนโยบายในการพัฒนาท้องถิ่น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การวางแผนยุทธศาสตร์การพัฒนาขององค์กรปกครองส่วนท้องถิ่นจึงเป็นกระบวนการกำหนดทิศทางในอนาคตขององค์กรปกครองส่วนท้องถิ่น โดยกำหนดสภาพการณ์ที่ต้องการบรรลุและแนวทางในการบรรลุบนพื้นฐานของการรวบรวมและวิเคราะห์ข้อมูลอย่างรอบด้านและเป็นระบบ ทั้งนี้จะต้องสอดคล้องกับศักยภาพของท้องถิ่น และปัญหา ความต้องการของประชาชนในท้องถิ่นด้วย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การวางแผนยุทธศาสตร์การพัฒนามีความสำคัญต่อองค์การบริหารส่วนตำบลเป็นอย่างยิ่ง เนื่องจากแผนยุทธศาสตร์การพัฒนาเป็นแผนพัฒนาที่มุ่งไปสู่สภาพการณ์ที่ต้องการให้เกิดขึ้นใน</w:t>
      </w:r>
      <w:r w:rsidRPr="00813442">
        <w:rPr>
          <w:rFonts w:ascii="TH SarabunIT๙" w:hAnsi="TH SarabunIT๙" w:cs="TH SarabunIT๙"/>
          <w:spacing w:val="-4"/>
          <w:sz w:val="32"/>
          <w:szCs w:val="32"/>
          <w:cs/>
        </w:rPr>
        <w:t>อนาคต เป็นกรอบในการกำหนดทิศทางการพัฒนาขององค์การบริหารส่วนตำบลให้มุ่งไปสู่สภาพการณ์</w:t>
      </w:r>
      <w:r w:rsidRPr="00813442">
        <w:rPr>
          <w:rFonts w:ascii="TH SarabunIT๙" w:hAnsi="TH SarabunIT๙" w:cs="TH SarabunIT๙"/>
          <w:sz w:val="32"/>
          <w:szCs w:val="32"/>
          <w:cs/>
        </w:rPr>
        <w:t>อันพึงประสงค์ได้อย่างเท่าทันกับการเปลี่ยนแปลง โดยสามารถจัดสรรทรัพยากรที่มีอยู่อย่างจำกัดได้อย่างมีประสิทธิภาพ การจัดทำแผนยุทธศาสตร์การพัฒนาจึงเน้นการกำหนดทิศทางการพัฒนาขององค์การบริหารส่วนตำบล ที่ต้องกำหนดถึงสภาพการณ์ที่ต้องการจะบรรลุและแนวทางในการที่จะทำให้บรรลุถึงสภาพการณ์นั้น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การจัดทำแผนยุทธศาสตร์การพัฒนาที่ดีจะต้องตั้งอยู่บนพื้นฐานของการรวบรวมและการวิเคราะห์ข้อมูลอย่างรอบด้านอย่างเป็นระบบ เพื่อให้แผนยุทธศาสตร์การพัฒนาขององค์การบริหารส่วนตำบลสามารถแก้ไขปัญหาและสนองความต้องการของประชาชนได้อย่างแท้จริง </w:t>
      </w: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1.2</w:t>
      </w:r>
      <w:r w:rsidR="00A318C8" w:rsidRPr="00A318C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วัตถุประสงค์ของการจัดทำแผนยุทธศาสตร์การพัฒนา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1.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เพื่อเป็นแนวทางในการพัฒนาองค์การบริหารส่วนตำบลให้เป็นรูปธรรมในลักษณะของแผนงาน โครงการ กิจกรรมในการพัฒนา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2.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เพื่อให้การบริหารงานขององค์การบริหารส่วนตำบลมีจุดหมายและแนวทางการพัฒนาที่ชัดเจน เป็นไปอย่างมีระบบ มีกระบวนการที่แน่นอน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3.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เพื่อให้การใช้ทรัพยากรเป็นไปอย่างมีประสิทธิภาพและประสิทธิผล เกิดความคุ้มค่า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4.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813442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ให้มีการประสานการดำเนินงานและลดความซ้ำซ้อนในการปฏิบัติงาน </w:t>
      </w: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1.3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ขั้นตอนในการจัดทำแผนยุทธศาสตร์การพัฒนา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การเตรียมการจัดทำแผนยุทธศาสตร์การพัฒน</w:t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เป็นการเตรียมการเพื่อกำหนดรายละเอียดเกี่ยวกับกิจกรรมในการจัดทำแผนยุทธศาสตร์การพัฒนา โดยสรุปกิจกรรมได้ดังนี้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  <w:t>1.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ชี้แจงวัตถุประสงค์ ความสำคัญ แนวทางและขั้นตอนในการจัดทำแผนยุทธศาสตร์การพัฒนาให้ผู้บริหารทราบ และแจ้งผู้ที่เกี่ยวข้องทราบเพื่อดำเนินการตามขั้นตอนที่กำหนดไว้ต่อไป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2.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ทบทวน และตรวจสอบคำสั่งแต่งตั้งคณะกรรมการที่มีอยู่เดิม และปรับปรุงให้มีความเหมาะสม และเป็นปัจจุบัน โดยพิจารณาจากภารกิจในการดำเนินงานตามที่กำหนดไว้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13442">
        <w:rPr>
          <w:rFonts w:ascii="TH SarabunIT๙" w:hAnsi="TH SarabunIT๙" w:cs="TH SarabunIT๙"/>
          <w:sz w:val="32"/>
          <w:szCs w:val="32"/>
        </w:rPr>
        <w:t>3.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จัดทำโครงการ กำหนดให้มีโครงการจัดทำแผนยุทธศาสตร์การพัฒนาเพื่อระบุรายละเอียดเกี่ยวกับทรัพยากรการบริหาร กระบวนการ และระยะเวลาในการดำเนินการแต่ละขั้นตอน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  <w:t>4.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กำหนดแผนปฏิบัติการ เพื่อกำหนดรายละเอียดกิจกรรม ช่วงเวลาดำเนินการ และหน่วยรับผิดชอบในแต่ละขั้นตอน </w:t>
      </w: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การรวบรวมข้อมูลและปัญหาความสำคัญ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การเก็บรวบรวมข้อมูล </w:t>
      </w:r>
      <w:r w:rsidRPr="00813442">
        <w:rPr>
          <w:rFonts w:ascii="TH SarabunIT๙" w:hAnsi="TH SarabunIT๙" w:cs="TH SarabunIT๙"/>
          <w:sz w:val="32"/>
          <w:szCs w:val="32"/>
          <w:cs/>
        </w:rPr>
        <w:t>เป็นการเก็บรวบรวมข้อมูลที่เกี่ยวข้องและจำเป็นในการจัดทำแผนยุทธศาสตร์การพัฒนา ได้แก่ ข้อมูลด้านโครงสร้างพื้นฐาน ด้านเศรษฐกิจ ด้านสังคม ด้านการเมืองการบริหาร ด้านทรัพยากรธรรมชาติและสิ่งแวดล้อม  ฯลฯ และนำมาจัดทำเป็นฐานข้อมูลเพื่อจัดทำแผนยุทธศาสตร์การพัฒนาขององค์การบริหารส่วนตำบลบ้านลำนาว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>การรวบรวมปัญหาสำคัญของท้องถิ่น</w:t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ข้อมูลปัญหาสำคัญของท้องถิ่นจะช่วยในการกำหนดยุทธศาสตร์เพื่อแก้ไขปัญหา องค์การบริหารส่วนตำบลบ้านลำนาวจึงจัดประชุมประชาคม</w:t>
      </w:r>
      <w:r w:rsidRPr="00813442">
        <w:rPr>
          <w:rFonts w:ascii="TH SarabunIT๙" w:hAnsi="TH SarabunIT๙" w:cs="TH SarabunIT๙"/>
          <w:spacing w:val="-6"/>
          <w:sz w:val="32"/>
          <w:szCs w:val="32"/>
          <w:cs/>
        </w:rPr>
        <w:t>หมู่บ้าน เพื่อรับฟังปัญหาความต้องการและระดมความคิดเห็นเกี่ยวกับปัญหาความต้องการของประชาชน</w:t>
      </w:r>
      <w:r w:rsidRPr="00813442">
        <w:rPr>
          <w:rFonts w:ascii="TH SarabunIT๙" w:hAnsi="TH SarabunIT๙" w:cs="TH SarabunIT๙"/>
          <w:sz w:val="32"/>
          <w:szCs w:val="32"/>
          <w:cs/>
        </w:rPr>
        <w:t>ในท้องถิ่น และแนวทางการแก้ไขปัญหาจากทุกฝ่ายที่เกี่ยวข้อง และนำมาจัดลำดับความสำคัญเร่งด่วนของปัญหา โดยวิเคราะห์จาก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-   กลุ่มคนผู้ได้รับประโยชน์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-   ความร้ายแรงและเร่งด่วนของปัญหา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-   ความเสียหายที่จะเกิดขึ้นในอนาคต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-   การยอมรับร่วมกันของชุมชน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-   ความเป็นไปได้ในการแก้ไขปัญหา/การดำเนินการ</w:t>
      </w: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การวิเคราะห์ศักยภาพเพื่อประเมินสถานภาพการพัฒนาของท้องถิ่นในปัจจุบัน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pacing w:val="-2"/>
          <w:sz w:val="32"/>
          <w:szCs w:val="32"/>
          <w:cs/>
        </w:rPr>
        <w:t>เป็นการประเมินโดยวิเคราะห์ถึงโอกาสและภาวะคุกคามหรือข้อจำกัด อันเป็นสภาวะแวดล้อม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ภายนอกที่มีผลต่อการพัฒนาด้านต่าง ๆ ขององค์การบริหารส่วนตำบลบ้านลำนาว รวมทั้งการวิเคราะห์จุดแข็ง จุดอ่อนของท้องถิ่น อันเป็นสภาวะแวดล้อมภายใน ซึ่งทั้งหมดเป็นการประเมินสถานภาพของท้องถิ่นในปัจจุบัน โดยใช้เทคนิค </w:t>
      </w:r>
      <w:r w:rsidRPr="00813442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การพิจารณาถึงปัจจัยภายใน ได้แก่ จุดแข็ง </w:t>
      </w:r>
      <w:r w:rsidRPr="00813442">
        <w:rPr>
          <w:rFonts w:ascii="TH SarabunIT๙" w:hAnsi="TH SarabunIT๙" w:cs="TH SarabunIT๙"/>
          <w:sz w:val="32"/>
          <w:szCs w:val="32"/>
        </w:rPr>
        <w:t>(Strength – S)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 จุดอ่อน </w:t>
      </w:r>
      <w:r w:rsidRPr="00813442">
        <w:rPr>
          <w:rFonts w:ascii="TH SarabunIT๙" w:hAnsi="TH SarabunIT๙" w:cs="TH SarabunIT๙"/>
          <w:sz w:val="32"/>
          <w:szCs w:val="32"/>
        </w:rPr>
        <w:t>(Weak – W)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 และปัจจัยภายนอก ได้แก่ โอกาส </w:t>
      </w:r>
      <w:r w:rsidRPr="00813442">
        <w:rPr>
          <w:rFonts w:ascii="TH SarabunIT๙" w:hAnsi="TH SarabunIT๙" w:cs="TH SarabunIT๙"/>
          <w:sz w:val="32"/>
          <w:szCs w:val="32"/>
        </w:rPr>
        <w:t>(Opportunity – O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) และอุปสรรค </w:t>
      </w:r>
      <w:r w:rsidRPr="00813442">
        <w:rPr>
          <w:rFonts w:ascii="TH SarabunIT๙" w:hAnsi="TH SarabunIT๙" w:cs="TH SarabunIT๙"/>
          <w:sz w:val="32"/>
          <w:szCs w:val="32"/>
        </w:rPr>
        <w:t>(Threat – T)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 เป็นเครื่องมือ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การวิเคราะห์จุดแข็ง </w:t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</w:rPr>
        <w:t>(Strength – S)</w:t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เป็นการพิจารณาปัจจัยภายในหน่วยงานว่ามีส่วนดี ความเข้มแข็ง ความสามารถ ศักยภาพ ส่วนที่ส่งเสริมให้เกิดความสำเร็จ ซึ่งจะพิจารณาในด้านต่าง ๆ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การวิเคราะห์จุดอ่อน </w:t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</w:rPr>
        <w:t>(Weakness – S)</w:t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เป็นการพิจารณาปัจจัยภายในหน่วยงานว่ามีส่วนเสีย ความอ่อนแอ ข้อจำกัด ความไม่พร้อม ซึ่งจะพิจารณาในด้านต่าง ๆ เช่นเดียวกับการวิเคราะห์จุดแข็ง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การวิเคราะห์โอกาส </w:t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(Opportunity – O) 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เป็นการศึกษาสภาพแวดล้อมภายนอกว่ามีสภาพเป็นเช่นไร เหตุการณ์สถานการณ์ของประเทศ ของจังหวัด ของอำเภอที่เกิดขึ้นจะส่งผลต่อองค์การบริหารส่วนตำบลอย่างไร มีการเปลี่ยนแปลงใดที่เป็นประโยชน์หรือเป็นโอกาสอันดีต่อองค์การบริหารส่วนตำบล ซึ่งพิจารณาทั้งด้านเศรษฐกิจ สังคม การเมืองการปกครอง และเทคโนโลยี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การวิเคราะห์อุปสรรค (</w:t>
      </w:r>
      <w:r w:rsidRPr="0081344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Threat – T) 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เป็นการศึกษาสภาพแวดล้อมภายนอกที่เป็นอุปสรรคหรือภาวะคุกคาม ก่อให้เกิดผลเสียหรือเป็นข้อจำกัดต่อองค์การบริหารส่วนตำบล ซึ่งพิจารณาจากด้านเศรษฐกิจ สังคม การเมืองการปกครอง และเทคโนโลยี เช่นเดียวกับการวิเคราะห์โอกาส </w:t>
      </w:r>
    </w:p>
    <w:p w:rsid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</w:p>
    <w:p w:rsidR="00A318C8" w:rsidRDefault="00A318C8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A318C8" w:rsidRDefault="00A318C8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13442" w:rsidRPr="00A318C8" w:rsidRDefault="00A318C8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318C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813442"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="00813442"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="00813442"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การกำหนดวิสัยทัศน์และภารกิจหลักการพัฒนาท้องถิ่น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การกำหนดวิสัยทัศน์การพัฒนาท้องถิ่น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วิสัยทัศน์ </w:t>
      </w:r>
      <w:r w:rsidRPr="00813442">
        <w:rPr>
          <w:rFonts w:ascii="TH SarabunIT๙" w:hAnsi="TH SarabunIT๙" w:cs="TH SarabunIT๙"/>
          <w:sz w:val="32"/>
          <w:szCs w:val="32"/>
        </w:rPr>
        <w:t>(vision)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  คือ สภาพการณ์ที่องค์การบริหารส่วนตำบลอยากให้เกิดขึ้นในอนาคตข้างหน้า วิสัยทัศน์เป็นผลรวมของการสรุปบทเรียนจากอดีต พิจารณาปัจจุบัน และมุ่งหวังถึงอนาคตข้างหน้า การกำหนดวิสัยทัศน์ จึงเป็นการตอบคำถามว่า 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องค์การบริหารส่วนตำบลต้องการเป็นอะไรในอนาคต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813442">
        <w:rPr>
          <w:rFonts w:ascii="TH SarabunIT๙" w:hAnsi="TH SarabunIT๙" w:cs="TH SarabunIT๙"/>
          <w:sz w:val="32"/>
          <w:szCs w:val="32"/>
          <w:cs/>
        </w:rPr>
        <w:t>วิสัยทัศน์ที่ดีควรมีลักษณะ</w:t>
      </w:r>
    </w:p>
    <w:p w:rsidR="00813442" w:rsidRPr="00813442" w:rsidRDefault="00813442" w:rsidP="00813442">
      <w:pPr>
        <w:tabs>
          <w:tab w:val="left" w:pos="720"/>
          <w:tab w:val="left" w:pos="1080"/>
          <w:tab w:val="left" w:pos="144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-   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เป็นข้อความที่เข้าใจง่าย แสดงให้เห็นถึงจุดมุ่งหมายและทิศทาง</w:t>
      </w:r>
    </w:p>
    <w:p w:rsidR="00813442" w:rsidRPr="00813442" w:rsidRDefault="00813442" w:rsidP="00813442">
      <w:pPr>
        <w:tabs>
          <w:tab w:val="left" w:pos="720"/>
          <w:tab w:val="left" w:pos="1080"/>
          <w:tab w:val="left" w:pos="144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ab/>
        <w:t>-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มีความเป็นไปได้ในการบรรลุถึงภายในระยะเวลาที่กำหนด</w:t>
      </w:r>
    </w:p>
    <w:p w:rsidR="00813442" w:rsidRPr="00813442" w:rsidRDefault="00813442" w:rsidP="00813442">
      <w:pPr>
        <w:tabs>
          <w:tab w:val="left" w:pos="720"/>
          <w:tab w:val="left" w:pos="1080"/>
          <w:tab w:val="left" w:pos="144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-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สร้างแรงบันดาลใจ (ท้าทาย เร้าใจ)</w:t>
      </w:r>
    </w:p>
    <w:p w:rsidR="00813442" w:rsidRPr="00813442" w:rsidRDefault="00813442" w:rsidP="00813442">
      <w:pPr>
        <w:tabs>
          <w:tab w:val="left" w:pos="720"/>
          <w:tab w:val="left" w:pos="1080"/>
          <w:tab w:val="left" w:pos="144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-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สอดคล้องกับขนบธรรมเนียม ประเพณีและวัฒนธรรมอันดีงามของสังคม</w:t>
      </w:r>
    </w:p>
    <w:p w:rsidR="00813442" w:rsidRPr="00813442" w:rsidRDefault="00813442" w:rsidP="00813442">
      <w:pPr>
        <w:tabs>
          <w:tab w:val="left" w:pos="720"/>
          <w:tab w:val="left" w:pos="1080"/>
          <w:tab w:val="left" w:pos="144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>-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วัดผลสำเร็จได้</w:t>
      </w:r>
    </w:p>
    <w:p w:rsidR="00813442" w:rsidRPr="00813442" w:rsidRDefault="00813442" w:rsidP="00813442">
      <w:pPr>
        <w:tabs>
          <w:tab w:val="left" w:pos="720"/>
          <w:tab w:val="left" w:pos="1080"/>
          <w:tab w:val="left" w:pos="144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</w:rPr>
        <w:tab/>
        <w:t>-</w:t>
      </w: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เป็นที่ยอมรับของผู้ที่เกี่ยวข้อง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การกำหนดภารกิจหลักหรือพันธกิจ ในการพัฒนาท้องถิ่น ในการพัฒนาท้องถิ่น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เป็นการกำหนดสิ่งที่องค์การบริหารส่วนตำบลจะต้องทำ โดยจะเกิดขึ้นหลังจากที่ทราบว่าองค์การบริหารส่วนตำบลต้องการเป็นอะไรในอนาคต </w:t>
      </w:r>
      <w:r w:rsidRPr="00813442">
        <w:rPr>
          <w:rFonts w:ascii="TH SarabunIT๙" w:hAnsi="TH SarabunIT๙" w:cs="TH SarabunIT๙"/>
          <w:sz w:val="32"/>
          <w:szCs w:val="32"/>
        </w:rPr>
        <w:t xml:space="preserve"> </w:t>
      </w:r>
      <w:r w:rsidRPr="00813442">
        <w:rPr>
          <w:rFonts w:ascii="TH SarabunIT๙" w:hAnsi="TH SarabunIT๙" w:cs="TH SarabunIT๙"/>
          <w:sz w:val="32"/>
          <w:szCs w:val="32"/>
          <w:cs/>
        </w:rPr>
        <w:t>แล้วกำหนดว่าจะต้องทำอะไรถึงจะบรรลุวิสัยทัศน์  ภารกิจหลักหรือพันธกิจที่ดีในการพัฒนาท้องถิ่น มีลักษณะดังนี้</w:t>
      </w:r>
    </w:p>
    <w:p w:rsidR="00813442" w:rsidRPr="00813442" w:rsidRDefault="00813442" w:rsidP="00813442">
      <w:pPr>
        <w:numPr>
          <w:ilvl w:val="0"/>
          <w:numId w:val="1"/>
        </w:num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ต้องสอดคล้องกับนโยบาย กฎหมายและระเบียบที่มีอยู่ </w:t>
      </w:r>
    </w:p>
    <w:p w:rsidR="00813442" w:rsidRPr="00813442" w:rsidRDefault="00813442" w:rsidP="00813442">
      <w:pPr>
        <w:numPr>
          <w:ilvl w:val="0"/>
          <w:numId w:val="1"/>
        </w:num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ไม่ขัดแย้งต่อบทบาทหน้าที่และความรับผิดชอบตามกฎหมาย </w:t>
      </w:r>
    </w:p>
    <w:p w:rsidR="00813442" w:rsidRPr="00813442" w:rsidRDefault="00813442" w:rsidP="00813442">
      <w:pPr>
        <w:numPr>
          <w:ilvl w:val="0"/>
          <w:numId w:val="1"/>
        </w:num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>ต้องระบุถึงบทบาทหน้าที่ที่จำเป็นต่อการบรรลุวิสัยทัศน์ได้อย่างครอบคลุมรอบด้าน และมีความเป็นไปได้ในทางปฏิบัติ</w:t>
      </w:r>
    </w:p>
    <w:p w:rsidR="00813442" w:rsidRPr="00813442" w:rsidRDefault="00813442" w:rsidP="00813442">
      <w:pPr>
        <w:numPr>
          <w:ilvl w:val="0"/>
          <w:numId w:val="1"/>
        </w:num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ต้องสะท้อนถึงคุณค่าหลักหรือขอบเขตกิจกรรมที่มุ่งเน้นเป็นพิเศษ </w:t>
      </w:r>
    </w:p>
    <w:p w:rsidR="00813442" w:rsidRPr="00813442" w:rsidRDefault="00813442" w:rsidP="00813442">
      <w:pPr>
        <w:numPr>
          <w:ilvl w:val="0"/>
          <w:numId w:val="1"/>
        </w:num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ต้องสนับสนุนและนำไปสู่การบรรลุวิสัยทัศน์ที่กำหนดได้ </w:t>
      </w: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การกำหนดจุดมุ่งหมายเพื่อการพัฒนาท้องถิ่น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การกำหนดจุดมุ่งหมายเพื่อการพัฒนา หมายถึง ขอบเขตหรือประเภทของกิจกรรมที่ควรค่าแก่การดำเนินงานขององค์การบริหารส่วนตำบลที่จะก่อให้เกิดการพัฒนาที่ยั่งยืนและสอดคล้องกับวิสัยทัศน์และภารกิจหลักขององค์การบริหารส่วนตำบล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การกำหนดจุดมุ่งหมายเพื่อการพัฒนาที่ดี มีลักษณะดังนี้ </w:t>
      </w:r>
    </w:p>
    <w:p w:rsidR="00813442" w:rsidRPr="00813442" w:rsidRDefault="00A318C8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3442" w:rsidRPr="00813442">
        <w:rPr>
          <w:rFonts w:ascii="TH SarabunIT๙" w:hAnsi="TH SarabunIT๙" w:cs="TH SarabunIT๙"/>
          <w:sz w:val="32"/>
          <w:szCs w:val="32"/>
          <w:cs/>
        </w:rPr>
        <w:t xml:space="preserve">ต้องระบุขอบเขตหรือประเภทของกิจกรรมที่สนับสนุนและนำไปสู่ภารกิจหลักและบรรลุวิสัยทัศน์ได้อย่างครอบคลุม รอบด้าน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มีความเป็นไปได้ในทางปฏิบัติ</w:t>
      </w:r>
    </w:p>
    <w:p w:rsidR="00813442" w:rsidRPr="00135821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582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135821">
        <w:rPr>
          <w:rFonts w:ascii="TH SarabunIT๙" w:hAnsi="TH SarabunIT๙" w:cs="TH SarabunIT๙"/>
          <w:b/>
          <w:bCs/>
          <w:sz w:val="32"/>
          <w:szCs w:val="32"/>
          <w:u w:val="single"/>
        </w:rPr>
        <w:t>6</w:t>
      </w:r>
      <w:r w:rsidRPr="0013582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การกำหนดเป้าหมายการพัฒนาท้องถิ่น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เป็นการกำหนดปริมาณหรือจำนวนสิ่งที่ต้องการให้บรรลุในแต่ละแนวทางการพัฒนา ภายในเวลาที่กำหนด จึงมีความเฉพาะเจาะจงในผลที่คาดว่าจะได้รับในเชิงปริมาณตามช่วงเวลาต่าง ๆ ของกระบวนการดำเนินงาน </w:t>
      </w:r>
    </w:p>
    <w:p w:rsidR="00813442" w:rsidRPr="00A318C8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3442">
        <w:rPr>
          <w:rFonts w:ascii="TH SarabunIT๙" w:hAnsi="TH SarabunIT๙" w:cs="TH SarabunIT๙"/>
          <w:sz w:val="32"/>
          <w:szCs w:val="32"/>
        </w:rPr>
        <w:tab/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เป้าหมายที่ดีควรมีองค์ประกอบ ดังนี้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เงื่อนเวลา ควรระบุว่าต้องการทำอะไรให้บรรลุผลเมื่อไหร่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ปริมาณ ที่ต้องการให้เกิดขึ้นในจำนวนเท่าไหร่ 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คุณภาพ เป็นสภาพที่พึงปรารถนา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lastRenderedPageBreak/>
        <w:tab/>
        <w:t>4.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มีความเป็นไปได้ในการใช้ทรัพยากรที่มีอยู่จริง</w:t>
      </w:r>
    </w:p>
    <w:p w:rsidR="00813442" w:rsidRPr="00813442" w:rsidRDefault="00813442" w:rsidP="00813442">
      <w:pPr>
        <w:tabs>
          <w:tab w:val="left" w:pos="720"/>
          <w:tab w:val="left" w:pos="108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ควรเป็นข้อความที่แสดงผลลัพธ์ที่จะเกิดขึ้นภายหลังโครงการสิ้นสุด </w:t>
      </w:r>
    </w:p>
    <w:p w:rsidR="00813442" w:rsidRPr="00A318C8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7  การกำหนดยุทธศาสตร์และแนวทางการพัฒนา 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ยุทธศาสตร์การพัฒนาท้องถิ่น หมายถึง แนวคิดหรือวิธีการอันบ่งบอกถึงลักษณะการเคลื่อนตัวขององค์การบริหารส่วนตำบลว่าจะก้าวไปสู่เป้าหมายที่ต้องการในอนาคตได้อย่างไร เป็นกรอบชี้นำหรือส่วนหัวกระบวนของชุดแผนงาน ซึ่งเป็นการกำหนดวิธีการหรือขั้นตอนที่ท้องถิ่นเลือกที่จะปฏิบัติ เพื่อให้บรรลุวัตถุประสงค์ที่กำหนดไว้  เป็นการตอบคำถามว่า 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องค์การบริหารส่วนตำบลจะไปถึงจุดหมายที่ต้องการได้อย่างไร</w:t>
      </w:r>
      <w:r w:rsidRPr="00813442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>ภายใต้ยุทธศาสตร์ต่าง ๆ องค์การบริหารส่วนตำบลจะกำหนดแนวทางเพื่อแสดงให้เห็น</w:t>
      </w:r>
      <w:r w:rsidRPr="00813442">
        <w:rPr>
          <w:rFonts w:ascii="TH SarabunIT๙" w:hAnsi="TH SarabunIT๙" w:cs="TH SarabunIT๙"/>
          <w:sz w:val="32"/>
          <w:szCs w:val="32"/>
          <w:cs/>
        </w:rPr>
        <w:br/>
        <w:t xml:space="preserve">แนวทางการดำเนินการให้บรรลุยุทธศาสตร์นั้น 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แนวทางการพัฒนาท้องถิ่นที่กำหนดไว้จะต้องนำแนวทางที่ได้ทั้งหมดมาทำการบูรณาการเพื่อไม่ให้เกิดความซ้ำซ้อนกัน การบูรณาการแนวทางการพัฒนาท้องถิ่นจะทำให้ได้ยุทธศาสตร์การพัฒนาท้องถิ่นด้านต่าง ๆ ที่สมบูรณ์ </w:t>
      </w:r>
    </w:p>
    <w:p w:rsidR="00813442" w:rsidRPr="00135821" w:rsidRDefault="00813442" w:rsidP="00813442">
      <w:pPr>
        <w:tabs>
          <w:tab w:val="left" w:pos="720"/>
          <w:tab w:val="left" w:pos="1080"/>
        </w:tabs>
        <w:spacing w:line="420" w:lineRule="exact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582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ขั้นตอนที่ </w:t>
      </w:r>
      <w:r w:rsidRPr="00135821">
        <w:rPr>
          <w:rFonts w:ascii="TH SarabunIT๙" w:hAnsi="TH SarabunIT๙" w:cs="TH SarabunIT๙"/>
          <w:b/>
          <w:bCs/>
          <w:sz w:val="32"/>
          <w:szCs w:val="32"/>
          <w:u w:val="single"/>
        </w:rPr>
        <w:t>8</w:t>
      </w:r>
      <w:r w:rsidRPr="0013582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การอนุมัติและประกาศใช้แผนยุทธศาสตร์การพัฒนา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คณะกรรมการสนับสนุนการจัดทำแผนพัฒนาท้องถิ่น นำผลที่ได้จากขั้นตอนที่ 1 </w:t>
      </w:r>
      <w:r w:rsidRPr="00813442">
        <w:rPr>
          <w:rFonts w:ascii="TH SarabunIT๙" w:hAnsi="TH SarabunIT๙" w:cs="TH SarabunIT๙"/>
          <w:sz w:val="32"/>
          <w:szCs w:val="32"/>
        </w:rPr>
        <w:t>–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 7 มา</w:t>
      </w:r>
      <w:r w:rsidRPr="00813442">
        <w:rPr>
          <w:rFonts w:ascii="TH SarabunIT๙" w:hAnsi="TH SarabunIT๙" w:cs="TH SarabunIT๙"/>
          <w:spacing w:val="-4"/>
          <w:sz w:val="32"/>
          <w:szCs w:val="32"/>
          <w:cs/>
        </w:rPr>
        <w:t>จัดทำร่างแผนยุทธศาสตร์การพัฒนาองค์การบริหารส่วนตำบลบ้านลำนาว  จากนั้นเสนอคณะกรรมการ</w:t>
      </w:r>
      <w:r w:rsidRPr="00813442">
        <w:rPr>
          <w:rFonts w:ascii="TH SarabunIT๙" w:hAnsi="TH SarabunIT๙" w:cs="TH SarabunIT๙"/>
          <w:sz w:val="32"/>
          <w:szCs w:val="32"/>
          <w:cs/>
        </w:rPr>
        <w:t>พัฒนาท้องถิ่นเพื่อพิจารณาก่อนนำเสนอให้สภาท้องถิ่นพิจารณา และผู้บริหารท้องถิ่นพิจารณาอนุมัติและประกาศใช้แผนยุทธศาสตร์การพัฒนา</w:t>
      </w:r>
    </w:p>
    <w:p w:rsidR="00813442" w:rsidRPr="00A318C8" w:rsidRDefault="00813442" w:rsidP="00813442">
      <w:pPr>
        <w:tabs>
          <w:tab w:val="left" w:pos="720"/>
          <w:tab w:val="left" w:pos="1080"/>
        </w:tabs>
        <w:spacing w:line="420" w:lineRule="exact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>1.4</w:t>
      </w:r>
      <w:r w:rsidR="00A318C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318C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ประโยชน์ของการจัดทำแผนยุทธศาสตร์การพัฒนา </w:t>
      </w:r>
    </w:p>
    <w:p w:rsidR="00813442" w:rsidRPr="00813442" w:rsidRDefault="00A318C8" w:rsidP="00813442">
      <w:pPr>
        <w:tabs>
          <w:tab w:val="left" w:pos="720"/>
          <w:tab w:val="left" w:pos="1080"/>
        </w:tabs>
        <w:spacing w:line="420" w:lineRule="exac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13442" w:rsidRPr="00813442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3442" w:rsidRPr="00813442">
        <w:rPr>
          <w:rFonts w:ascii="TH SarabunIT๙" w:hAnsi="TH SarabunIT๙" w:cs="TH SarabunIT๙"/>
          <w:sz w:val="32"/>
          <w:szCs w:val="32"/>
          <w:cs/>
        </w:rPr>
        <w:t xml:space="preserve">การวางแผนช่วยกำหนดทิศทางการพัฒนาขององค์การบริหารส่วนตำบลว่าจะพัฒนาไปในทิศทางใด 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A318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3442">
        <w:rPr>
          <w:rFonts w:ascii="TH SarabunIT๙" w:hAnsi="TH SarabunIT๙" w:cs="TH SarabunIT๙"/>
          <w:sz w:val="32"/>
          <w:szCs w:val="32"/>
          <w:cs/>
        </w:rPr>
        <w:t xml:space="preserve">ทำให้เกิดการประสานงานที่ดี การวางแผนได้สร้างความมั่นใจในเรื่องเอกภาพที่จะบรรลุจุดมุ่งหมายขององค์การบริหารส่วนตำบล ทำให้กิจกรรมต่าง ๆ ที่จัดวางไว้มุ่งไปสู่จุดหมายเดียวกัน 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>เป็นเครื่องมือในการกำกับดูแลและตรวจสอบการบริหารงานขององค์การบริหารส่วนตำบล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ลดความไม่แน่นอน การวางแผนช่วยลดความไม่แน่นอนในอนาคตลง เพราะการวางแผนเป็นงานที่เกี่ยวข้องกับการคาดการณ์เหตุการณ์ในอนาคต </w:t>
      </w:r>
    </w:p>
    <w:p w:rsidR="00813442" w:rsidRPr="00813442" w:rsidRDefault="00813442" w:rsidP="00813442">
      <w:pPr>
        <w:tabs>
          <w:tab w:val="left" w:pos="720"/>
          <w:tab w:val="left" w:pos="1080"/>
        </w:tabs>
        <w:spacing w:line="42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3442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813442">
        <w:rPr>
          <w:rFonts w:ascii="TH SarabunIT๙" w:hAnsi="TH SarabunIT๙" w:cs="TH SarabunIT๙"/>
          <w:sz w:val="32"/>
          <w:szCs w:val="32"/>
          <w:cs/>
        </w:rPr>
        <w:tab/>
        <w:t xml:space="preserve">ทำให้เกิดความประหยัด การวางแผนเกี่ยวข้องกับการใช้สติปัญญาเพื่อคิดวิธีการให้องค์การบริหารส่วนตำบลบรรลุถึงประสิทธิภาพ เป็นการให้งานในฝ่ายต่าง ๆ มีการประสานงานกันดี กิจกรรมที่ดำเนินมีความต่อเนื่องกัน ก่อให้เกิดความเป็นระเบียบในงานต่าง ๆ ที่ทำ ซึ่งสิ่งเหล่านี้เป็นการใช้ประโยชน์จากทรัพยากรต่าง ๆ อย่างคุ้มค่า นับว่าเป็นการลดต้นทุนที่ดี ก่อให้เกิดความประหยัดแก่องค์กร </w:t>
      </w:r>
    </w:p>
    <w:p w:rsidR="00DC4E85" w:rsidRPr="00813442" w:rsidRDefault="00DC4E85">
      <w:pPr>
        <w:rPr>
          <w:rFonts w:ascii="TH SarabunIT๙" w:hAnsi="TH SarabunIT๙" w:cs="TH SarabunIT๙"/>
          <w:sz w:val="32"/>
          <w:szCs w:val="32"/>
        </w:rPr>
      </w:pPr>
    </w:p>
    <w:sectPr w:rsidR="00DC4E85" w:rsidRPr="00813442" w:rsidSect="0034544C">
      <w:headerReference w:type="default" r:id="rId7"/>
      <w:pgSz w:w="11906" w:h="16838"/>
      <w:pgMar w:top="1440" w:right="1134" w:bottom="1440" w:left="1701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205" w:rsidRDefault="00A76205" w:rsidP="0034544C">
      <w:r>
        <w:separator/>
      </w:r>
    </w:p>
  </w:endnote>
  <w:endnote w:type="continuationSeparator" w:id="1">
    <w:p w:rsidR="00A76205" w:rsidRDefault="00A76205" w:rsidP="00345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205" w:rsidRDefault="00A76205" w:rsidP="0034544C">
      <w:r>
        <w:separator/>
      </w:r>
    </w:p>
  </w:footnote>
  <w:footnote w:type="continuationSeparator" w:id="1">
    <w:p w:rsidR="00A76205" w:rsidRDefault="00A76205" w:rsidP="00345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12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34544C" w:rsidRDefault="00095A56">
        <w:pPr>
          <w:pStyle w:val="a3"/>
          <w:jc w:val="center"/>
        </w:pPr>
        <w:r w:rsidRPr="0034544C">
          <w:rPr>
            <w:rFonts w:ascii="TH SarabunIT๙" w:hAnsi="TH SarabunIT๙" w:cs="TH SarabunIT๙"/>
            <w:sz w:val="28"/>
          </w:rPr>
          <w:fldChar w:fldCharType="begin"/>
        </w:r>
        <w:r w:rsidR="0034544C" w:rsidRPr="0034544C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34544C">
          <w:rPr>
            <w:rFonts w:ascii="TH SarabunIT๙" w:hAnsi="TH SarabunIT๙" w:cs="TH SarabunIT๙"/>
            <w:sz w:val="28"/>
          </w:rPr>
          <w:fldChar w:fldCharType="separate"/>
        </w:r>
        <w:r w:rsidR="00135821" w:rsidRPr="00135821">
          <w:rPr>
            <w:rFonts w:ascii="TH SarabunIT๙" w:hAnsi="TH SarabunIT๙" w:cs="TH SarabunIT๙"/>
            <w:noProof/>
            <w:sz w:val="28"/>
            <w:cs/>
            <w:lang w:val="th-TH"/>
          </w:rPr>
          <w:t>๔</w:t>
        </w:r>
        <w:r w:rsidRPr="0034544C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34544C" w:rsidRDefault="003454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31008"/>
    <w:multiLevelType w:val="hybridMultilevel"/>
    <w:tmpl w:val="DB945CEC"/>
    <w:lvl w:ilvl="0" w:tplc="EE282BC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13442"/>
    <w:rsid w:val="00095A56"/>
    <w:rsid w:val="00135821"/>
    <w:rsid w:val="0034544C"/>
    <w:rsid w:val="00813442"/>
    <w:rsid w:val="008F56C4"/>
    <w:rsid w:val="00A318C8"/>
    <w:rsid w:val="00A76205"/>
    <w:rsid w:val="00B04F50"/>
    <w:rsid w:val="00DC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4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44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34544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34544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34544C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1392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5</cp:revision>
  <cp:lastPrinted>2014-06-25T01:27:00Z</cp:lastPrinted>
  <dcterms:created xsi:type="dcterms:W3CDTF">2014-06-09T07:40:00Z</dcterms:created>
  <dcterms:modified xsi:type="dcterms:W3CDTF">2014-06-25T01:32:00Z</dcterms:modified>
</cp:coreProperties>
</file>